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C0C7" w14:textId="1F06DC71" w:rsidR="00C64814" w:rsidRDefault="00C64814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6481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7308153D" wp14:editId="5205782D">
            <wp:simplePos x="0" y="0"/>
            <wp:positionH relativeFrom="column">
              <wp:posOffset>2114550</wp:posOffset>
            </wp:positionH>
            <wp:positionV relativeFrom="paragraph">
              <wp:posOffset>635</wp:posOffset>
            </wp:positionV>
            <wp:extent cx="914400" cy="901700"/>
            <wp:effectExtent l="0" t="0" r="0" b="0"/>
            <wp:wrapSquare wrapText="lef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1D442" w14:textId="069E9E7B" w:rsidR="00C64814" w:rsidRPr="00C64814" w:rsidRDefault="00C64814" w:rsidP="00C64814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AF8B9C2" w14:textId="20315141" w:rsidR="00C64814" w:rsidRPr="00C64814" w:rsidRDefault="00C64814" w:rsidP="00C64814">
      <w:pPr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60869F1" w14:textId="77777777" w:rsidR="00C64814" w:rsidRPr="00C64814" w:rsidRDefault="00C64814" w:rsidP="00C64814">
      <w:pPr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D5090F" w14:textId="77777777" w:rsidR="00C64814" w:rsidRPr="00C64814" w:rsidRDefault="00C64814" w:rsidP="00C64814">
      <w:pPr>
        <w:spacing w:after="0" w:line="244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89559100"/>
      <w:r w:rsidRPr="00C648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26C95B5E" w14:textId="77777777" w:rsidR="00C64814" w:rsidRPr="00C64814" w:rsidRDefault="00C64814" w:rsidP="00C648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8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C648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Алмакская</w:t>
      </w:r>
      <w:proofErr w:type="spellEnd"/>
      <w:r w:rsidRPr="00C648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14:paraId="15C2F39A" w14:textId="704BCE56" w:rsidR="00C64814" w:rsidRPr="00C64814" w:rsidRDefault="00C64814" w:rsidP="00C64814">
      <w:pPr>
        <w:spacing w:before="240" w:after="200" w:line="240" w:lineRule="auto"/>
        <w:jc w:val="center"/>
        <w:rPr>
          <w:rFonts w:ascii="Calibri" w:eastAsia="Calibri" w:hAnsi="Calibri" w:cs="Times New Roman"/>
        </w:rPr>
      </w:pPr>
      <w:r w:rsidRPr="00C6481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693FCC" wp14:editId="7FC14607">
                <wp:simplePos x="0" y="0"/>
                <wp:positionH relativeFrom="column">
                  <wp:posOffset>111125</wp:posOffset>
                </wp:positionH>
                <wp:positionV relativeFrom="paragraph">
                  <wp:posOffset>129540</wp:posOffset>
                </wp:positionV>
                <wp:extent cx="5864860" cy="0"/>
                <wp:effectExtent l="38100" t="38100" r="59690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5BA81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75pt,10.2pt" to="470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" strokeweight="2pt">
                <v:shadow on="t" color="black" opacity="24903f" origin=",.5" offset="0,.55556mm"/>
              </v:line>
            </w:pict>
          </mc:Fallback>
        </mc:AlternateContent>
      </w:r>
      <w:r w:rsidRPr="00C64814">
        <w:rPr>
          <w:rFonts w:ascii="Times New Roman" w:eastAsia="Times New Roman" w:hAnsi="Times New Roman" w:cs="Times New Roman"/>
          <w:bCs/>
          <w:sz w:val="20"/>
          <w:szCs w:val="20"/>
        </w:rPr>
        <w:t xml:space="preserve">368150, Казбековский район, село </w:t>
      </w:r>
      <w:proofErr w:type="spellStart"/>
      <w:r w:rsidRPr="00C64814">
        <w:rPr>
          <w:rFonts w:ascii="Times New Roman" w:eastAsia="Times New Roman" w:hAnsi="Times New Roman" w:cs="Times New Roman"/>
          <w:bCs/>
          <w:sz w:val="20"/>
          <w:szCs w:val="20"/>
        </w:rPr>
        <w:t>Алмак</w:t>
      </w:r>
      <w:proofErr w:type="spellEnd"/>
      <w:r w:rsidRPr="00C64814">
        <w:rPr>
          <w:rFonts w:ascii="Times New Roman" w:eastAsia="Times New Roman" w:hAnsi="Times New Roman" w:cs="Times New Roman"/>
          <w:bCs/>
          <w:sz w:val="20"/>
          <w:szCs w:val="20"/>
        </w:rPr>
        <w:t xml:space="preserve">.                     </w:t>
      </w:r>
      <w:r w:rsidRPr="00C64814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Тел 89882741964: </w:t>
      </w:r>
      <w:r w:rsidRPr="00C6481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Email</w:t>
      </w:r>
      <w:r w:rsidRPr="00C64814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hyperlink r:id="rId6" w:history="1">
        <w:r w:rsidRPr="00C64814">
          <w:rPr>
            <w:rFonts w:ascii="Calibri" w:eastAsia="Calibri" w:hAnsi="Calibri" w:cs="Times New Roman"/>
            <w:color w:val="0563C1"/>
            <w:u w:val="single"/>
          </w:rPr>
          <w:t>mkou_asosh@e-dag.ru</w:t>
        </w:r>
      </w:hyperlink>
      <w:bookmarkEnd w:id="0"/>
    </w:p>
    <w:p w14:paraId="12476B84" w14:textId="77777777" w:rsidR="00C64814" w:rsidRDefault="00C64814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9EDDC12" w14:textId="1A0D7B7F" w:rsidR="00580BC1" w:rsidRPr="00580BC1" w:rsidRDefault="00580BC1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  <w:r w:rsidRPr="00580BC1">
        <w:rPr>
          <w:rFonts w:ascii="Times New Roman" w:eastAsia="Batang" w:hAnsi="Times New Roman" w:cs="Times New Roman"/>
          <w:sz w:val="16"/>
          <w:szCs w:val="16"/>
          <w:lang w:eastAsia="ru-RU"/>
        </w:rPr>
        <w:t xml:space="preserve">. </w:t>
      </w:r>
    </w:p>
    <w:p w14:paraId="25205996" w14:textId="77777777" w:rsidR="00580BC1" w:rsidRPr="00580BC1" w:rsidRDefault="00580BC1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14:paraId="65198810" w14:textId="77777777" w:rsidR="00580BC1" w:rsidRPr="00580BC1" w:rsidRDefault="00580BC1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14:paraId="1F85ACF9" w14:textId="77777777" w:rsidR="00580BC1" w:rsidRPr="00580BC1" w:rsidRDefault="00580BC1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14"/>
        <w:gridCol w:w="3935"/>
      </w:tblGrid>
      <w:tr w:rsidR="00580BC1" w:rsidRPr="00580BC1" w14:paraId="3A04FAE4" w14:textId="77777777" w:rsidTr="006C2BF4">
        <w:trPr>
          <w:trHeight w:val="1650"/>
        </w:trPr>
        <w:tc>
          <w:tcPr>
            <w:tcW w:w="5014" w:type="dxa"/>
            <w:shd w:val="clear" w:color="auto" w:fill="auto"/>
          </w:tcPr>
          <w:p w14:paraId="66499A28" w14:textId="77777777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  <w:p w14:paraId="30ABD83C" w14:textId="77777777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Педагогическом совете</w:t>
            </w:r>
          </w:p>
          <w:p w14:paraId="4B933842" w14:textId="51C94264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МКОУ </w:t>
            </w:r>
            <w:r w:rsidR="00C6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СОШ</w:t>
            </w:r>
          </w:p>
          <w:p w14:paraId="69E21A3C" w14:textId="77777777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2155CF8" w14:textId="77777777" w:rsidR="00580BC1" w:rsidRPr="00580BC1" w:rsidRDefault="00580BC1" w:rsidP="0096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№</w:t>
            </w:r>
            <w:r w:rsidR="00F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_от </w:t>
            </w:r>
            <w:r w:rsidR="00F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F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.202</w:t>
            </w:r>
            <w:r w:rsidR="00F3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14:paraId="289C6286" w14:textId="77777777" w:rsidR="00580BC1" w:rsidRPr="00580BC1" w:rsidRDefault="00580BC1" w:rsidP="00580BC1">
            <w:pPr>
              <w:widowControl w:val="0"/>
              <w:tabs>
                <w:tab w:val="left" w:pos="41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5" w:type="dxa"/>
          </w:tcPr>
          <w:p w14:paraId="127C6CA6" w14:textId="77777777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УТВЕРЖДЕНО</w:t>
            </w:r>
          </w:p>
          <w:p w14:paraId="4A60D819" w14:textId="77777777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приказом директора  </w:t>
            </w:r>
          </w:p>
          <w:p w14:paraId="004F0EFA" w14:textId="41260E8B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МКОУ </w:t>
            </w:r>
            <w:r w:rsidR="00C6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СОШ </w:t>
            </w:r>
          </w:p>
          <w:p w14:paraId="73FE42C4" w14:textId="01429D72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</w:t>
            </w:r>
            <w:proofErr w:type="spellStart"/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Зияродиновой</w:t>
            </w:r>
            <w:proofErr w:type="spellEnd"/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6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C6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</w:t>
            </w:r>
          </w:p>
          <w:p w14:paraId="35206C7D" w14:textId="78477D1C" w:rsidR="00F013B1" w:rsidRPr="00F013B1" w:rsidRDefault="00F013B1" w:rsidP="00F013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F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240  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«30».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01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2023г.</w:t>
            </w:r>
          </w:p>
          <w:p w14:paraId="49B4D966" w14:textId="77777777" w:rsidR="00580BC1" w:rsidRPr="00580BC1" w:rsidRDefault="00580BC1" w:rsidP="00580BC1">
            <w:pPr>
              <w:widowControl w:val="0"/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C19D8B0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ACC4D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C8342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45A48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87E29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CA410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EEA5C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7828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B5ADE" w14:textId="77777777" w:rsidR="00580BC1" w:rsidRPr="00580BC1" w:rsidRDefault="00580BC1" w:rsidP="0058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1744E" w14:textId="77777777" w:rsidR="007A747E" w:rsidRPr="007A747E" w:rsidRDefault="007A747E" w:rsidP="007A7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1" w:name="_ПОЛОЖЕНИЕ_6"/>
      <w:bookmarkEnd w:id="1"/>
      <w:r w:rsidRPr="007A74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14:paraId="3907B020" w14:textId="77777777" w:rsidR="007A747E" w:rsidRPr="007A747E" w:rsidRDefault="007A747E" w:rsidP="007A7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6FC82A7" w14:textId="77777777" w:rsidR="007A747E" w:rsidRPr="007A747E" w:rsidRDefault="007A747E" w:rsidP="007A7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работе школьной управленческой команды</w:t>
      </w:r>
    </w:p>
    <w:p w14:paraId="6FB633D7" w14:textId="77777777" w:rsidR="00580BC1" w:rsidRPr="007A747E" w:rsidRDefault="00580BC1" w:rsidP="00580B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BEFBB43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EFD26D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89EAD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9C2F15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72979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8ECFB6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C36144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759FA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3916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EF8FC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2B515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39E928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B26732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2D9D77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FEBB55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65669F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5161E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1E6EDE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FF8C4" w14:textId="77777777" w:rsidR="007A747E" w:rsidRPr="007A747E" w:rsidRDefault="007A747E" w:rsidP="007A7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584740EE" w14:textId="77777777" w:rsidR="007A747E" w:rsidRPr="007A747E" w:rsidRDefault="007A747E" w:rsidP="007A7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92E079" w14:textId="77777777" w:rsidR="007A747E" w:rsidRPr="007A747E" w:rsidRDefault="007A747E" w:rsidP="007A74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школьной управленческой команды</w:t>
      </w:r>
    </w:p>
    <w:p w14:paraId="5DBA5F04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DC0D38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40559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ПОЛОЖЕНИЯ</w:t>
      </w:r>
    </w:p>
    <w:p w14:paraId="097DDF4F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C811D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Настоящее Положение деятельности школьной управленческой команды разработано в соответствии с Федеральным законом № 273-ФЗ от 29.12.2012 «Об образовании в Российской Федерации» (изменения от</w:t>
      </w:r>
    </w:p>
    <w:p w14:paraId="582214D5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62218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14.07.2022), Уставом ОО и определяет порядок формирования и деятельности школьной (муниципальной) управленческой команды.</w:t>
      </w:r>
    </w:p>
    <w:p w14:paraId="6AD6D014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F9758B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Школьная управленческая команда (ШУК) — это инициативная группа, созданная для активного продвижения инновационных методов управления, внедрения новых методик в деятельность в ОО и в систему дополнительного образования учащихся, в практику работы администраторов и педагогов. ШУК объединяет педагогов, родителей; учащихся.</w:t>
      </w:r>
    </w:p>
    <w:p w14:paraId="761F2D16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118BCC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Школьная команда действует на основании Положения, утвержденного педагогическим советом школы. Руководителем школьной команды является директор, который принимает на себя ответственность за достижение результатов, отражаемых в школьной программе развития.</w:t>
      </w:r>
    </w:p>
    <w:p w14:paraId="2D2CCCAE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B4F233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СОСТАВ ШКОЛЬНОЙ УПРАВЛЕНЧЕСКОЙ КОМАНДЫ.</w:t>
      </w:r>
    </w:p>
    <w:p w14:paraId="7ABC50D6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Состав школьной команды утверждает приказом директора школы.</w:t>
      </w:r>
    </w:p>
    <w:p w14:paraId="2576186E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40303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proofErr w:type="gramStart"/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2.Школьная</w:t>
      </w:r>
      <w:proofErr w:type="gramEnd"/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команда состоит из 7 человек.</w:t>
      </w:r>
    </w:p>
    <w:p w14:paraId="4F4455C4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2.3.В состав школьной команды входят:</w:t>
      </w:r>
    </w:p>
    <w:p w14:paraId="0B9B2B94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директор школы;</w:t>
      </w:r>
    </w:p>
    <w:p w14:paraId="5AE38B68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заместитель директора по учебно-воспитательной работе;</w:t>
      </w:r>
    </w:p>
    <w:p w14:paraId="6667E8EC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заместитель директора по воспитательной работе;</w:t>
      </w:r>
    </w:p>
    <w:p w14:paraId="3B5FA543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53DB06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руководитель школьного методического объединения учителей начальных классов;</w:t>
      </w:r>
    </w:p>
    <w:p w14:paraId="2F064D4C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02777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руководители школьных методических объединений учителей.</w:t>
      </w:r>
    </w:p>
    <w:p w14:paraId="0F86C551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C7A09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РЕГЛАМЕНТ РАБОТЫ ШКОЛЬНОЙ УПРАВЛЕНЧЕСКОЙ</w:t>
      </w:r>
    </w:p>
    <w:p w14:paraId="50F27B4B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</w:t>
      </w:r>
    </w:p>
    <w:p w14:paraId="0170C5CA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08C2E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Школьная управленческая команда проводит заседание один раз в квартал с обязательным ведением протоколов, утверждающих принятые решения.</w:t>
      </w:r>
    </w:p>
    <w:p w14:paraId="38EEAA96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1314AF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Каждое из решений, заносимых в протокол, принимается открытым голосованием не менее чем 2/3 от общего списочного состава школьной команды.</w:t>
      </w:r>
    </w:p>
    <w:p w14:paraId="720D4F65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ABBD06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3.3. Все принятые решения доводятся до всех членов педагогического коллектива через представление информации на заседаниях педагогического совета ОУ.</w:t>
      </w:r>
    </w:p>
    <w:p w14:paraId="6E7F2EDF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361AD9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СОДЕРЖАНИЕ РАБОТЫ ШКОЛЬНОЙ УПРАВЛЕНЧЕСКОЙ</w:t>
      </w:r>
    </w:p>
    <w:p w14:paraId="56B0B7CB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</w:t>
      </w:r>
    </w:p>
    <w:p w14:paraId="5487D317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Содержанием школьной управленческой команды является:</w:t>
      </w:r>
    </w:p>
    <w:p w14:paraId="79BA0C38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3ABA3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организация аналитико-прогностической деятельности по состоянию и перспективам развития образовательной организации муниципальной системы образования; _ разработка проектов, программ, дорожных карт и других форм стратегического планирования развития;</w:t>
      </w:r>
    </w:p>
    <w:p w14:paraId="7D8C909C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94AF61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участие в формировании нормативно-правой базы ОО;</w:t>
      </w:r>
    </w:p>
    <w:p w14:paraId="2718D5B6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B66CD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организация и проведение мероприятий;</w:t>
      </w:r>
    </w:p>
    <w:p w14:paraId="5C33D5CF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E5278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информирование сотрудников ОО о ходе реализации инновационных инициатив;</w:t>
      </w:r>
    </w:p>
    <w:p w14:paraId="13CEB17E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проведение консультации для педагогических работников;</w:t>
      </w:r>
    </w:p>
    <w:p w14:paraId="7B7BF7D3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F5DAD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координация взаимодействия с методическими службами, муниципальными и региональными органами управления образованием; другими заинтересованными сторонами;</w:t>
      </w:r>
    </w:p>
    <w:p w14:paraId="5D1991C9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обеспечение наполнения и сопровождения школьного сайта в чате материалов, касающихся деятельности ШУК и инновационного развития;</w:t>
      </w:r>
    </w:p>
    <w:p w14:paraId="38FAA0FD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FEE301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</w:t>
      </w:r>
    </w:p>
    <w:p w14:paraId="2A574FB7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9FBB7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участие в составлении смет, заявок на материально-техническое обеспечение;</w:t>
      </w:r>
    </w:p>
    <w:p w14:paraId="185AA354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• организация профессионального сопровождения педагогов, прошедших курсы повышения квалификации (использование </w:t>
      </w:r>
      <w:proofErr w:type="gramStart"/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полученных .компетенций</w:t>
      </w:r>
      <w:proofErr w:type="gramEnd"/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работе над своей методической темой самообразования, проведение мастер-классов, открытых уроков, мероприятий и др.);</w:t>
      </w:r>
    </w:p>
    <w:p w14:paraId="68388D21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B0CFE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участие в семинарах, рабочих встречах, консультациях с региональными</w:t>
      </w:r>
    </w:p>
    <w:p w14:paraId="5D7E5C97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B2F169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муниципальными органами и структурами по вопросам работы школьных команд и направлениям инновационным развитием.</w:t>
      </w:r>
    </w:p>
    <w:p w14:paraId="12E419D8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03EFF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И ВОЗМОЖНОСТИ ЧЛЕНОВ ШКОЛЬНОЙ</w:t>
      </w:r>
    </w:p>
    <w:p w14:paraId="113D9A13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C91CA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УПРАВЛЕНЧЕСКОЙ ГРУППЫ Каждый член школьной команды имеет право на:</w:t>
      </w:r>
    </w:p>
    <w:p w14:paraId="2B819F6B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D85B8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доступ к информации, обеспечивающей участие в общегосударственном управлении образовательным учреждением;</w:t>
      </w:r>
    </w:p>
    <w:p w14:paraId="358FB704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6CDFC1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приоритетный доступ к информационной технике; • доступ к Интернет-ресурсам;</w:t>
      </w:r>
    </w:p>
    <w:p w14:paraId="1CD0DE02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E1C5FA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• повышение статуса в школе и в социуме на основе наделения реальными полномочиями, ответственностями, возможностями материальных и иных вознаграждений;</w:t>
      </w:r>
    </w:p>
    <w:p w14:paraId="5774B3BA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1FD158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адрес электронной почты и контакты с людьми и организациями, участвующими в реализации образовательных проектов;</w:t>
      </w:r>
    </w:p>
    <w:p w14:paraId="66AEF096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509F9A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возможность повышения квалификации;</w:t>
      </w:r>
    </w:p>
    <w:p w14:paraId="1007D37B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748C4D1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DB34311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0C568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посещение уроков и мероприятий, организуемых и проводимых работниками образовательного учреждения;</w:t>
      </w:r>
    </w:p>
    <w:p w14:paraId="214205A5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участие в работе школьной аттестационной комиссии;</w:t>
      </w:r>
    </w:p>
    <w:p w14:paraId="7CDF3CC4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B2364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ДОКУМЕНТАЦИЯ И ОТЧЕТНОСТЬ</w:t>
      </w:r>
    </w:p>
    <w:p w14:paraId="60F9744A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EF273A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школьной команды оформляется следующими документами:</w:t>
      </w:r>
    </w:p>
    <w:p w14:paraId="5DC0CEEF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приказ о создании школьной управленческой команды;</w:t>
      </w:r>
    </w:p>
    <w:p w14:paraId="48CF921F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положение о школьной управленческой команды;</w:t>
      </w:r>
    </w:p>
    <w:p w14:paraId="5E258D4C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программа развития ОО;</w:t>
      </w:r>
    </w:p>
    <w:p w14:paraId="61AA74E0" w14:textId="77777777" w:rsidR="007A747E" w:rsidRPr="007A747E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план работы школьной управленческой команды;</w:t>
      </w:r>
    </w:p>
    <w:p w14:paraId="6865B9CA" w14:textId="63528E2A" w:rsidR="00580BC1" w:rsidRPr="00580BC1" w:rsidRDefault="007A747E" w:rsidP="007A74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протоколы заседаний школьной управленческой команды; • анализ работы школьной управленческой команды.</w:t>
      </w:r>
    </w:p>
    <w:p w14:paraId="219573F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FA98B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0BC1" w:rsidRPr="00580BC1" w:rsidSect="00580BC1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9ECEC84A"/>
    <w:lvl w:ilvl="0" w:tplc="363AE080">
      <w:start w:val="1"/>
      <w:numFmt w:val="bullet"/>
      <w:lvlText w:val="-"/>
      <w:lvlJc w:val="left"/>
    </w:lvl>
    <w:lvl w:ilvl="1" w:tplc="12F6DDE4">
      <w:start w:val="1"/>
      <w:numFmt w:val="decimal"/>
      <w:lvlText w:val="%2"/>
      <w:lvlJc w:val="left"/>
    </w:lvl>
    <w:lvl w:ilvl="2" w:tplc="17B29118">
      <w:start w:val="2"/>
      <w:numFmt w:val="decimal"/>
      <w:lvlText w:val="%3."/>
      <w:lvlJc w:val="left"/>
    </w:lvl>
    <w:lvl w:ilvl="3" w:tplc="AC20CF0C">
      <w:numFmt w:val="decimal"/>
      <w:lvlText w:val=""/>
      <w:lvlJc w:val="left"/>
    </w:lvl>
    <w:lvl w:ilvl="4" w:tplc="AEA09FE8">
      <w:numFmt w:val="decimal"/>
      <w:lvlText w:val=""/>
      <w:lvlJc w:val="left"/>
    </w:lvl>
    <w:lvl w:ilvl="5" w:tplc="1BA87C70">
      <w:numFmt w:val="decimal"/>
      <w:lvlText w:val=""/>
      <w:lvlJc w:val="left"/>
    </w:lvl>
    <w:lvl w:ilvl="6" w:tplc="7C625A7E">
      <w:numFmt w:val="decimal"/>
      <w:lvlText w:val=""/>
      <w:lvlJc w:val="left"/>
    </w:lvl>
    <w:lvl w:ilvl="7" w:tplc="22C2E2E0">
      <w:numFmt w:val="decimal"/>
      <w:lvlText w:val=""/>
      <w:lvlJc w:val="left"/>
    </w:lvl>
    <w:lvl w:ilvl="8" w:tplc="392472A6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5FF0FD1C"/>
    <w:lvl w:ilvl="0" w:tplc="C92652E0">
      <w:start w:val="1"/>
      <w:numFmt w:val="bullet"/>
      <w:lvlText w:val="и"/>
      <w:lvlJc w:val="left"/>
    </w:lvl>
    <w:lvl w:ilvl="1" w:tplc="D64CADEC">
      <w:start w:val="5"/>
      <w:numFmt w:val="decimal"/>
      <w:lvlText w:val="%2."/>
      <w:lvlJc w:val="left"/>
    </w:lvl>
    <w:lvl w:ilvl="2" w:tplc="A6CED23A">
      <w:numFmt w:val="decimal"/>
      <w:lvlText w:val=""/>
      <w:lvlJc w:val="left"/>
    </w:lvl>
    <w:lvl w:ilvl="3" w:tplc="8F124114">
      <w:numFmt w:val="decimal"/>
      <w:lvlText w:val=""/>
      <w:lvlJc w:val="left"/>
    </w:lvl>
    <w:lvl w:ilvl="4" w:tplc="ECB2F106">
      <w:numFmt w:val="decimal"/>
      <w:lvlText w:val=""/>
      <w:lvlJc w:val="left"/>
    </w:lvl>
    <w:lvl w:ilvl="5" w:tplc="287C960E">
      <w:numFmt w:val="decimal"/>
      <w:lvlText w:val=""/>
      <w:lvlJc w:val="left"/>
    </w:lvl>
    <w:lvl w:ilvl="6" w:tplc="3C98240E">
      <w:numFmt w:val="decimal"/>
      <w:lvlText w:val=""/>
      <w:lvlJc w:val="left"/>
    </w:lvl>
    <w:lvl w:ilvl="7" w:tplc="B02ADE68">
      <w:numFmt w:val="decimal"/>
      <w:lvlText w:val=""/>
      <w:lvlJc w:val="left"/>
    </w:lvl>
    <w:lvl w:ilvl="8" w:tplc="FC3044C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DBCE286C"/>
    <w:lvl w:ilvl="0" w:tplc="2AFA0F64">
      <w:start w:val="4"/>
      <w:numFmt w:val="decimal"/>
      <w:lvlText w:val="%1."/>
      <w:lvlJc w:val="left"/>
    </w:lvl>
    <w:lvl w:ilvl="1" w:tplc="BADC0E36">
      <w:numFmt w:val="decimal"/>
      <w:lvlText w:val=""/>
      <w:lvlJc w:val="left"/>
    </w:lvl>
    <w:lvl w:ilvl="2" w:tplc="99528990">
      <w:numFmt w:val="decimal"/>
      <w:lvlText w:val=""/>
      <w:lvlJc w:val="left"/>
    </w:lvl>
    <w:lvl w:ilvl="3" w:tplc="D71618B8">
      <w:numFmt w:val="decimal"/>
      <w:lvlText w:val=""/>
      <w:lvlJc w:val="left"/>
    </w:lvl>
    <w:lvl w:ilvl="4" w:tplc="98046CBC">
      <w:numFmt w:val="decimal"/>
      <w:lvlText w:val=""/>
      <w:lvlJc w:val="left"/>
    </w:lvl>
    <w:lvl w:ilvl="5" w:tplc="E9005D14">
      <w:numFmt w:val="decimal"/>
      <w:lvlText w:val=""/>
      <w:lvlJc w:val="left"/>
    </w:lvl>
    <w:lvl w:ilvl="6" w:tplc="1DCC6FA4">
      <w:numFmt w:val="decimal"/>
      <w:lvlText w:val=""/>
      <w:lvlJc w:val="left"/>
    </w:lvl>
    <w:lvl w:ilvl="7" w:tplc="7C80D6AA">
      <w:numFmt w:val="decimal"/>
      <w:lvlText w:val=""/>
      <w:lvlJc w:val="left"/>
    </w:lvl>
    <w:lvl w:ilvl="8" w:tplc="F2E611CE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18A60E80"/>
    <w:lvl w:ilvl="0" w:tplc="B4743F0C">
      <w:start w:val="1"/>
      <w:numFmt w:val="decimal"/>
      <w:lvlText w:val="%1."/>
      <w:lvlJc w:val="left"/>
    </w:lvl>
    <w:lvl w:ilvl="1" w:tplc="27CC1A4E">
      <w:numFmt w:val="decimal"/>
      <w:lvlText w:val=""/>
      <w:lvlJc w:val="left"/>
    </w:lvl>
    <w:lvl w:ilvl="2" w:tplc="965AA124">
      <w:numFmt w:val="decimal"/>
      <w:lvlText w:val=""/>
      <w:lvlJc w:val="left"/>
    </w:lvl>
    <w:lvl w:ilvl="3" w:tplc="574A484C">
      <w:numFmt w:val="decimal"/>
      <w:lvlText w:val=""/>
      <w:lvlJc w:val="left"/>
    </w:lvl>
    <w:lvl w:ilvl="4" w:tplc="036231A8">
      <w:numFmt w:val="decimal"/>
      <w:lvlText w:val=""/>
      <w:lvlJc w:val="left"/>
    </w:lvl>
    <w:lvl w:ilvl="5" w:tplc="530AFBE6">
      <w:numFmt w:val="decimal"/>
      <w:lvlText w:val=""/>
      <w:lvlJc w:val="left"/>
    </w:lvl>
    <w:lvl w:ilvl="6" w:tplc="63402B22">
      <w:numFmt w:val="decimal"/>
      <w:lvlText w:val=""/>
      <w:lvlJc w:val="left"/>
    </w:lvl>
    <w:lvl w:ilvl="7" w:tplc="FEF81B24">
      <w:numFmt w:val="decimal"/>
      <w:lvlText w:val=""/>
      <w:lvlJc w:val="left"/>
    </w:lvl>
    <w:lvl w:ilvl="8" w:tplc="8AD4532E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BF3AC58C"/>
    <w:lvl w:ilvl="0" w:tplc="20A25B7C">
      <w:start w:val="1"/>
      <w:numFmt w:val="bullet"/>
      <w:lvlText w:val="-"/>
      <w:lvlJc w:val="left"/>
    </w:lvl>
    <w:lvl w:ilvl="1" w:tplc="FE304206">
      <w:start w:val="3"/>
      <w:numFmt w:val="decimal"/>
      <w:lvlText w:val="%2."/>
      <w:lvlJc w:val="left"/>
    </w:lvl>
    <w:lvl w:ilvl="2" w:tplc="59E29558">
      <w:start w:val="1"/>
      <w:numFmt w:val="decimal"/>
      <w:lvlText w:val="%3"/>
      <w:lvlJc w:val="left"/>
    </w:lvl>
    <w:lvl w:ilvl="3" w:tplc="C6ECDC32">
      <w:numFmt w:val="decimal"/>
      <w:lvlText w:val=""/>
      <w:lvlJc w:val="left"/>
    </w:lvl>
    <w:lvl w:ilvl="4" w:tplc="EE8AD622">
      <w:numFmt w:val="decimal"/>
      <w:lvlText w:val=""/>
      <w:lvlJc w:val="left"/>
    </w:lvl>
    <w:lvl w:ilvl="5" w:tplc="98C08BDE">
      <w:numFmt w:val="decimal"/>
      <w:lvlText w:val=""/>
      <w:lvlJc w:val="left"/>
    </w:lvl>
    <w:lvl w:ilvl="6" w:tplc="4356C81E">
      <w:numFmt w:val="decimal"/>
      <w:lvlText w:val=""/>
      <w:lvlJc w:val="left"/>
    </w:lvl>
    <w:lvl w:ilvl="7" w:tplc="C596C436">
      <w:numFmt w:val="decimal"/>
      <w:lvlText w:val=""/>
      <w:lvlJc w:val="left"/>
    </w:lvl>
    <w:lvl w:ilvl="8" w:tplc="ED22B686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44"/>
    <w:rsid w:val="002931DD"/>
    <w:rsid w:val="00580BC1"/>
    <w:rsid w:val="007A747E"/>
    <w:rsid w:val="0096224A"/>
    <w:rsid w:val="00B23B19"/>
    <w:rsid w:val="00C64814"/>
    <w:rsid w:val="00E44144"/>
    <w:rsid w:val="00F013B1"/>
    <w:rsid w:val="00F35579"/>
    <w:rsid w:val="00FB455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03FF"/>
  <w15:chartTrackingRefBased/>
  <w15:docId w15:val="{DF0BB303-FD67-4374-A810-2D9DAB7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asos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nazir rizan</cp:lastModifiedBy>
  <cp:revision>10</cp:revision>
  <cp:lastPrinted>2024-01-23T12:44:00Z</cp:lastPrinted>
  <dcterms:created xsi:type="dcterms:W3CDTF">2023-01-26T12:13:00Z</dcterms:created>
  <dcterms:modified xsi:type="dcterms:W3CDTF">2025-04-21T12:48:00Z</dcterms:modified>
</cp:coreProperties>
</file>